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1140F079" w:rsidR="00524EEF" w:rsidRPr="007446C2" w:rsidRDefault="00524EEF" w:rsidP="007446C2">
      <w:pPr>
        <w:tabs>
          <w:tab w:val="left" w:pos="2625"/>
        </w:tabs>
        <w:rPr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8C4FB8">
        <w:rPr>
          <w:sz w:val="20"/>
          <w:szCs w:val="20"/>
        </w:rPr>
        <w:t>dio</w:t>
      </w:r>
      <w:r w:rsidR="007446C2">
        <w:rPr>
          <w:sz w:val="20"/>
          <w:szCs w:val="20"/>
        </w:rPr>
        <w:t xml:space="preserve"> naselja: </w:t>
      </w:r>
      <w:r w:rsidR="008C4FB8">
        <w:rPr>
          <w:sz w:val="20"/>
          <w:szCs w:val="20"/>
        </w:rPr>
        <w:t xml:space="preserve">Dabar, Škare, Glavace, </w:t>
      </w:r>
      <w:proofErr w:type="spellStart"/>
      <w:r w:rsidR="008C4FB8">
        <w:rPr>
          <w:sz w:val="20"/>
          <w:szCs w:val="20"/>
        </w:rPr>
        <w:t>Podum</w:t>
      </w:r>
      <w:proofErr w:type="spellEnd"/>
      <w:r w:rsidR="008C4FB8">
        <w:rPr>
          <w:sz w:val="20"/>
          <w:szCs w:val="20"/>
        </w:rPr>
        <w:t xml:space="preserve">, Staro Selo, </w:t>
      </w:r>
      <w:r w:rsidR="007446C2">
        <w:rPr>
          <w:sz w:val="20"/>
          <w:szCs w:val="20"/>
        </w:rPr>
        <w:t>te dio grada Otočca i to adrese: Donja Dubrava k.br. 34–45B, Stjepana Radića k.br. 63–91A, Gornja Dubrava k.br. 1–67, Ivana, Gundulića k.br. 1–8, Plitvička ulica k.br. 1–5, Sajmišna k.br. 10–1.</w:t>
      </w:r>
      <w:bookmarkStart w:id="0" w:name="_GoBack"/>
      <w:bookmarkEnd w:id="0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02CC8796" w:rsidR="00524EEF" w:rsidRDefault="00D5128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E02318">
              <w:rPr>
                <w:b/>
                <w:sz w:val="20"/>
                <w:szCs w:val="20"/>
              </w:rPr>
              <w:t>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6C25CC7" w:rsidR="00524EEF" w:rsidRDefault="007446C2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09:00 do 11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488E3736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54332138" w:rsidR="00E02318" w:rsidRDefault="00E02318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C7DE" w14:textId="77777777" w:rsidR="004546AC" w:rsidRDefault="004546AC" w:rsidP="000837DE">
      <w:pPr>
        <w:spacing w:after="0" w:line="240" w:lineRule="auto"/>
      </w:pPr>
      <w:r>
        <w:separator/>
      </w:r>
    </w:p>
  </w:endnote>
  <w:endnote w:type="continuationSeparator" w:id="0">
    <w:p w14:paraId="4800698C" w14:textId="77777777" w:rsidR="004546AC" w:rsidRDefault="004546AC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6EC5" w14:textId="77777777" w:rsidR="004546AC" w:rsidRDefault="004546AC" w:rsidP="000837DE">
      <w:pPr>
        <w:spacing w:after="0" w:line="240" w:lineRule="auto"/>
      </w:pPr>
      <w:r>
        <w:separator/>
      </w:r>
    </w:p>
  </w:footnote>
  <w:footnote w:type="continuationSeparator" w:id="0">
    <w:p w14:paraId="013E9D77" w14:textId="77777777" w:rsidR="004546AC" w:rsidRDefault="004546AC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7823FCB7" w:rsidR="00C75366" w:rsidRDefault="00C44810" w:rsidP="00C44810">
    <w:pPr>
      <w:pStyle w:val="Zaglavlje"/>
      <w:jc w:val="right"/>
    </w:pPr>
    <w:bookmarkStart w:id="1" w:name="Titus1HeaderPrimary"/>
    <w:r w:rsidRPr="00C44810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8106C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92AE6"/>
    <w:rsid w:val="003A180F"/>
    <w:rsid w:val="003B04E7"/>
    <w:rsid w:val="003D3728"/>
    <w:rsid w:val="003E3216"/>
    <w:rsid w:val="003F0ADD"/>
    <w:rsid w:val="004028AF"/>
    <w:rsid w:val="00426459"/>
    <w:rsid w:val="004509EC"/>
    <w:rsid w:val="004546AC"/>
    <w:rsid w:val="00473645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446C2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C4FB8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44810"/>
    <w:rsid w:val="00C75366"/>
    <w:rsid w:val="00C86059"/>
    <w:rsid w:val="00C8698E"/>
    <w:rsid w:val="00CC303E"/>
    <w:rsid w:val="00CE07AF"/>
    <w:rsid w:val="00CF4595"/>
    <w:rsid w:val="00D33415"/>
    <w:rsid w:val="00D5128B"/>
    <w:rsid w:val="00D8297A"/>
    <w:rsid w:val="00D94FBA"/>
    <w:rsid w:val="00DA4795"/>
    <w:rsid w:val="00DA4915"/>
    <w:rsid w:val="00E02318"/>
    <w:rsid w:val="00E206A5"/>
    <w:rsid w:val="00E4036F"/>
    <w:rsid w:val="00E77A8C"/>
    <w:rsid w:val="00E85AED"/>
    <w:rsid w:val="00EA3959"/>
    <w:rsid w:val="00EB2675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150BF7-BE05-48F9-B841-B96CBA40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117</Words>
  <Characters>718</Characters>
  <Application>Microsoft Office Word</Application>
  <DocSecurity>0</DocSecurity>
  <Lines>55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2026-06-29T10:45:00Z</dcterms:created>
  <dcterms:modified xsi:type="dcterms:W3CDTF">2026-06-29T11:32:00Z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